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E8" w:rsidRPr="00F56533" w:rsidRDefault="00F13AE8" w:rsidP="00F13A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5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Вопросы </w:t>
      </w:r>
    </w:p>
    <w:p w:rsidR="00CA38CA" w:rsidRDefault="00CA38CA" w:rsidP="00CA38CA">
      <w:pPr>
        <w:pStyle w:val="a3"/>
      </w:pPr>
      <w:r>
        <w:t>1. Дайте определение термина «логистика».</w:t>
      </w:r>
    </w:p>
    <w:p w:rsidR="00CA38CA" w:rsidRDefault="00CA38CA" w:rsidP="00CA38CA">
      <w:pPr>
        <w:pStyle w:val="a3"/>
      </w:pPr>
      <w:r>
        <w:t>2. Назовите цель логистики и шесть условий, при которых цель логистики считается достигнутой.</w:t>
      </w:r>
    </w:p>
    <w:p w:rsidR="00CA38CA" w:rsidRDefault="00CA38CA" w:rsidP="00CA38CA">
      <w:pPr>
        <w:pStyle w:val="a3"/>
      </w:pPr>
      <w:r>
        <w:t xml:space="preserve">3. </w:t>
      </w:r>
      <w:proofErr w:type="spellStart"/>
      <w:proofErr w:type="gramStart"/>
      <w:r>
        <w:t>Определите,что</w:t>
      </w:r>
      <w:proofErr w:type="spellEnd"/>
      <w:proofErr w:type="gramEnd"/>
      <w:r>
        <w:t xml:space="preserve"> такое логистическая цепь.</w:t>
      </w:r>
    </w:p>
    <w:p w:rsidR="00CA38CA" w:rsidRDefault="00CA38CA" w:rsidP="00CA38CA">
      <w:pPr>
        <w:pStyle w:val="a3"/>
      </w:pPr>
      <w:r>
        <w:t xml:space="preserve">4. Дайте определение микро- и </w:t>
      </w:r>
      <w:proofErr w:type="spellStart"/>
      <w:r>
        <w:t>макрологистике</w:t>
      </w:r>
      <w:proofErr w:type="spellEnd"/>
      <w:r>
        <w:t>.</w:t>
      </w:r>
    </w:p>
    <w:p w:rsidR="00CA38CA" w:rsidRDefault="00CA38CA" w:rsidP="00CA38CA">
      <w:pPr>
        <w:pStyle w:val="a3"/>
      </w:pPr>
      <w:r>
        <w:t>5. Дайте определение логистическому потоку, перечислите характеризующие его параметры.</w:t>
      </w:r>
    </w:p>
    <w:p w:rsidR="00CA38CA" w:rsidRDefault="00CA38CA" w:rsidP="00CA38CA">
      <w:pPr>
        <w:pStyle w:val="a3"/>
      </w:pPr>
      <w:r>
        <w:t>6. Назовите функциональные области логистики.</w:t>
      </w:r>
    </w:p>
    <w:p w:rsidR="00CA38CA" w:rsidRDefault="00CA38CA" w:rsidP="00CA38CA">
      <w:pPr>
        <w:pStyle w:val="a3"/>
      </w:pPr>
      <w:r>
        <w:t>7. Назовите субъектов принятия решений в логистике.</w:t>
      </w:r>
    </w:p>
    <w:p w:rsidR="00CA38CA" w:rsidRDefault="00CA38CA" w:rsidP="00CA38CA">
      <w:pPr>
        <w:pStyle w:val="a3"/>
      </w:pPr>
      <w:r>
        <w:t xml:space="preserve">8. Назовите ключевые проблемы логистики, которыми занимаются поставщики в частном секторе экономики. </w:t>
      </w:r>
    </w:p>
    <w:p w:rsidR="00CA38CA" w:rsidRDefault="00CA38CA" w:rsidP="00CA38CA">
      <w:pPr>
        <w:pStyle w:val="a3"/>
      </w:pPr>
      <w:r>
        <w:t>9. Назовите ключевые проблемы логистики, которыми занимаются транспортные структуры в частном секторе экономики.</w:t>
      </w:r>
    </w:p>
    <w:p w:rsidR="00CA38CA" w:rsidRDefault="00CA38CA" w:rsidP="00CA38CA">
      <w:pPr>
        <w:pStyle w:val="a3"/>
      </w:pPr>
      <w:r>
        <w:t>10. Назовите ключевые проблемы логистики, которые решают государственные структуры применительно к частному сектору экономики.</w:t>
      </w:r>
    </w:p>
    <w:p w:rsidR="00CA38CA" w:rsidRDefault="00CA38CA" w:rsidP="00CA38CA">
      <w:pPr>
        <w:pStyle w:val="a3"/>
      </w:pPr>
      <w:r>
        <w:t>11. Назовите ключевые проблемы логистики, которыми занимаются поставщики в государственном секторе экономики.</w:t>
      </w:r>
    </w:p>
    <w:p w:rsidR="00CA38CA" w:rsidRDefault="00CA38CA" w:rsidP="00CA38CA">
      <w:pPr>
        <w:pStyle w:val="a3"/>
      </w:pPr>
      <w:r>
        <w:t>12. Назовите факторы, способствовавшие развитию логистики.</w:t>
      </w:r>
    </w:p>
    <w:p w:rsidR="00CA38CA" w:rsidRDefault="00CA38CA" w:rsidP="00CA38CA">
      <w:pPr>
        <w:pStyle w:val="a3"/>
      </w:pPr>
      <w:r>
        <w:t>13. Объясните, почему развитию логистики способствовал переход от рынка продавца к рынку покупателей.</w:t>
      </w:r>
    </w:p>
    <w:p w:rsidR="00CA38CA" w:rsidRDefault="00CA38CA" w:rsidP="00CA38CA">
      <w:pPr>
        <w:pStyle w:val="a3"/>
      </w:pPr>
      <w:r>
        <w:t>14. Развитие логистики и роль в этом технического прогресса в средствах связи и информатики.</w:t>
      </w:r>
    </w:p>
    <w:p w:rsidR="00CA38CA" w:rsidRDefault="00CA38CA" w:rsidP="00CA38CA">
      <w:pPr>
        <w:pStyle w:val="a3"/>
      </w:pPr>
      <w:r>
        <w:t>15. Объясните, что такое «безбумажная» технология при транспортировке груза.</w:t>
      </w:r>
    </w:p>
    <w:p w:rsidR="00CA38CA" w:rsidRDefault="00CA38CA" w:rsidP="00CA38CA">
      <w:pPr>
        <w:pStyle w:val="a3"/>
      </w:pPr>
      <w:r>
        <w:t xml:space="preserve">16. Меры, предпринятые Европейским сообществом для облегчения движения </w:t>
      </w:r>
      <w:proofErr w:type="spellStart"/>
      <w:r>
        <w:t>товаропотоков</w:t>
      </w:r>
      <w:proofErr w:type="spellEnd"/>
      <w:r>
        <w:t xml:space="preserve"> между странами.</w:t>
      </w:r>
    </w:p>
    <w:p w:rsidR="00CA38CA" w:rsidRDefault="00CA38CA" w:rsidP="00CA38CA">
      <w:pPr>
        <w:pStyle w:val="a3"/>
      </w:pPr>
      <w:r>
        <w:t>17. Назовите сферы деятельности, которые относятся в логистике к организационному и к технологическому направлениям.</w:t>
      </w:r>
    </w:p>
    <w:p w:rsidR="00CA38CA" w:rsidRDefault="00CA38CA" w:rsidP="00CA38CA">
      <w:pPr>
        <w:pStyle w:val="a3"/>
      </w:pPr>
      <w:r>
        <w:t xml:space="preserve">18. Роль запасов в логистике. </w:t>
      </w:r>
    </w:p>
    <w:p w:rsidR="00CA38CA" w:rsidRDefault="00CA38CA" w:rsidP="00CA38CA">
      <w:pPr>
        <w:pStyle w:val="a3"/>
      </w:pPr>
      <w:r>
        <w:t xml:space="preserve">19. Роль информации в логистике. </w:t>
      </w:r>
    </w:p>
    <w:p w:rsidR="00CA38CA" w:rsidRDefault="00CA38CA" w:rsidP="00CA38CA">
      <w:pPr>
        <w:pStyle w:val="a3"/>
      </w:pPr>
      <w:r>
        <w:t xml:space="preserve">20. Назовите функции логистики в сфере снабжения, производства, распределения продукции. </w:t>
      </w:r>
    </w:p>
    <w:p w:rsidR="00CA38CA" w:rsidRDefault="00CA38CA" w:rsidP="00CA38CA">
      <w:pPr>
        <w:pStyle w:val="a3"/>
      </w:pPr>
      <w:r>
        <w:lastRenderedPageBreak/>
        <w:t xml:space="preserve">21. Крытые вагоны и полувагоны и их назначение. </w:t>
      </w:r>
    </w:p>
    <w:p w:rsidR="00CA38CA" w:rsidRDefault="00CA38CA" w:rsidP="00CA38CA">
      <w:pPr>
        <w:pStyle w:val="a3"/>
      </w:pPr>
      <w:r>
        <w:t xml:space="preserve">22. Какие грузы перевозят на платформах, транспортерах, в цистернах? </w:t>
      </w:r>
    </w:p>
    <w:p w:rsidR="00CA38CA" w:rsidRDefault="00CA38CA" w:rsidP="00CA38CA">
      <w:pPr>
        <w:pStyle w:val="a3"/>
      </w:pPr>
      <w:r>
        <w:t>23. Меро</w:t>
      </w:r>
      <w:r>
        <w:softHyphen/>
        <w:t xml:space="preserve">приятия, проводимые для улучшения использования грузоподъемности вагона. </w:t>
      </w:r>
    </w:p>
    <w:p w:rsidR="00CA38CA" w:rsidRDefault="00CA38CA" w:rsidP="00CA38CA">
      <w:pPr>
        <w:pStyle w:val="a3"/>
      </w:pPr>
      <w:r>
        <w:t>24. Назовите показатели, для расчета которых определяется масса грузов.</w:t>
      </w:r>
    </w:p>
    <w:p w:rsidR="00CA38CA" w:rsidRDefault="00CA38CA" w:rsidP="00CA38CA">
      <w:pPr>
        <w:pStyle w:val="a3"/>
      </w:pPr>
      <w:r>
        <w:t>25. Показатель, используемый для характеристики сохранности груза.</w:t>
      </w:r>
    </w:p>
    <w:p w:rsidR="00CA38CA" w:rsidRDefault="00CA38CA" w:rsidP="00CA38CA">
      <w:pPr>
        <w:pStyle w:val="a3"/>
      </w:pPr>
      <w:r>
        <w:t>26. Перечислите основные показатели, характеризующие речные и мор</w:t>
      </w:r>
      <w:r>
        <w:softHyphen/>
        <w:t xml:space="preserve">ские суда. </w:t>
      </w:r>
    </w:p>
    <w:p w:rsidR="00CA38CA" w:rsidRDefault="00CA38CA" w:rsidP="00CA38CA">
      <w:pPr>
        <w:pStyle w:val="a3"/>
      </w:pPr>
      <w:r>
        <w:t xml:space="preserve">27. Дайте определение водоизмещению судна. </w:t>
      </w:r>
    </w:p>
    <w:p w:rsidR="00CA38CA" w:rsidRDefault="00CA38CA" w:rsidP="00CA38CA">
      <w:pPr>
        <w:pStyle w:val="a3"/>
      </w:pPr>
      <w:r>
        <w:t xml:space="preserve">28. Дайте определение полной и чистой грузоподъемности судна. </w:t>
      </w:r>
    </w:p>
    <w:p w:rsidR="00CA38CA" w:rsidRDefault="00CA38CA" w:rsidP="00CA38CA">
      <w:pPr>
        <w:pStyle w:val="a3"/>
      </w:pPr>
      <w:r>
        <w:t>29. Напишите формулу, которая связывает полную и чистую грузоподъемность судна.</w:t>
      </w:r>
    </w:p>
    <w:p w:rsidR="00CA38CA" w:rsidRDefault="00CA38CA" w:rsidP="00CA38CA">
      <w:pPr>
        <w:pStyle w:val="a3"/>
      </w:pPr>
      <w:r>
        <w:t>30. Напишите формулу, по которой рассчитывается дедвейт.</w:t>
      </w:r>
    </w:p>
    <w:p w:rsidR="00CA38CA" w:rsidRDefault="00CA38CA" w:rsidP="00CA38CA">
      <w:pPr>
        <w:pStyle w:val="a3"/>
      </w:pPr>
      <w:r>
        <w:t xml:space="preserve">31. Напишите формулу, по которой рассчитывается чистая грузоподъемность. </w:t>
      </w:r>
    </w:p>
    <w:p w:rsidR="00CA38CA" w:rsidRDefault="00CA38CA" w:rsidP="00CA38CA">
      <w:pPr>
        <w:pStyle w:val="a3"/>
      </w:pPr>
      <w:r>
        <w:t>32. Назовите преимущества перевозки грузов в кон</w:t>
      </w:r>
      <w:r>
        <w:softHyphen/>
        <w:t xml:space="preserve">тейнерах. </w:t>
      </w:r>
    </w:p>
    <w:p w:rsidR="00CA38CA" w:rsidRDefault="00CA38CA" w:rsidP="00CA38CA">
      <w:pPr>
        <w:pStyle w:val="a3"/>
      </w:pPr>
      <w:r>
        <w:t>33. Дайте определение контейнеру и контрейлеру.</w:t>
      </w:r>
    </w:p>
    <w:p w:rsidR="00CA38CA" w:rsidRDefault="00CA38CA" w:rsidP="00CA38CA">
      <w:pPr>
        <w:pStyle w:val="a3"/>
      </w:pPr>
      <w:r>
        <w:t>34. Дайте классификацию контейнерам в зависимости от их конструкции, номенклатуры перевозимых в них грузов и в зависимости от их массы брутто.</w:t>
      </w:r>
    </w:p>
    <w:p w:rsidR="00CA38CA" w:rsidRDefault="00CA38CA" w:rsidP="00CA38CA">
      <w:pPr>
        <w:pStyle w:val="a3"/>
      </w:pPr>
      <w:r>
        <w:t>35. Технические показатели, характеризующие контейнеры.</w:t>
      </w:r>
    </w:p>
    <w:p w:rsidR="00CA38CA" w:rsidRDefault="00CA38CA" w:rsidP="00CA38CA">
      <w:pPr>
        <w:pStyle w:val="a3"/>
      </w:pPr>
      <w:r>
        <w:t xml:space="preserve">36. Дайте определение поддона и назовите, для каких грузов эффективно применение контейнеров и для каких грузов эффективно применение поддонов. </w:t>
      </w:r>
    </w:p>
    <w:p w:rsidR="00CA38CA" w:rsidRDefault="00CA38CA" w:rsidP="00CA38CA">
      <w:pPr>
        <w:pStyle w:val="a3"/>
      </w:pPr>
      <w:r>
        <w:t>37. Дайте определение транспорт</w:t>
      </w:r>
      <w:r>
        <w:softHyphen/>
        <w:t>ной характеристики груза и определите, при каких условиях груз считается находящимся в транспортабельном состоянии.</w:t>
      </w:r>
    </w:p>
    <w:p w:rsidR="00CA38CA" w:rsidRDefault="00CA38CA" w:rsidP="00CA38CA">
      <w:pPr>
        <w:pStyle w:val="a3"/>
      </w:pPr>
      <w:r>
        <w:t xml:space="preserve">38. Определите, что такое маркировка груза и какую информацию содержат товарная, транспортная, отправительская и специальная (предупредительная) маркировки. </w:t>
      </w:r>
    </w:p>
    <w:p w:rsidR="00CA38CA" w:rsidRDefault="00CA38CA" w:rsidP="00CA38CA">
      <w:pPr>
        <w:pStyle w:val="a3"/>
      </w:pPr>
      <w:r>
        <w:t xml:space="preserve">39. Дайте определение транспортным тарифам и разъясните, какие элементы они включают в себя. </w:t>
      </w:r>
    </w:p>
    <w:p w:rsidR="00CA38CA" w:rsidRDefault="00CA38CA" w:rsidP="00CA38CA">
      <w:pPr>
        <w:pStyle w:val="a3"/>
      </w:pPr>
      <w:r>
        <w:t xml:space="preserve">40. Назовите, какие виды тарифов применяются на железнодорожном транспорте. </w:t>
      </w:r>
    </w:p>
    <w:p w:rsidR="00CA38CA" w:rsidRDefault="00CA38CA" w:rsidP="00CA38CA">
      <w:pPr>
        <w:pStyle w:val="a3"/>
      </w:pPr>
      <w:r>
        <w:t>41. Определите общие, исключительные, льготные и местные тарифы на железнодорожном транспорте.</w:t>
      </w:r>
    </w:p>
    <w:p w:rsidR="00CA38CA" w:rsidRDefault="00CA38CA" w:rsidP="00CA38CA">
      <w:pPr>
        <w:pStyle w:val="a3"/>
      </w:pPr>
      <w:r>
        <w:t>42. Назовите виды отправок и скорости на железнодорожном транспорте.</w:t>
      </w:r>
    </w:p>
    <w:p w:rsidR="00CA38CA" w:rsidRDefault="00CA38CA" w:rsidP="00CA38CA">
      <w:pPr>
        <w:pStyle w:val="a3"/>
      </w:pPr>
      <w:r>
        <w:t>43. В каких случаях для расчетов провозной платы используется тарифное или действительно пройденное расстояние?</w:t>
      </w:r>
    </w:p>
    <w:p w:rsidR="00CA38CA" w:rsidRDefault="00CA38CA" w:rsidP="00CA38CA">
      <w:pPr>
        <w:pStyle w:val="a3"/>
      </w:pPr>
      <w:r>
        <w:lastRenderedPageBreak/>
        <w:t>44. Перечислите разновидности тарифов и факторы, влияющие на размер тарифной платы на автомобильном транспорте.</w:t>
      </w:r>
    </w:p>
    <w:p w:rsidR="00CA38CA" w:rsidRDefault="00CA38CA" w:rsidP="00CA38CA">
      <w:pPr>
        <w:pStyle w:val="a3"/>
      </w:pPr>
      <w:r>
        <w:t>45. Каким образом учитывается влияние района при перевозке груза автомобильным транспортом?</w:t>
      </w:r>
    </w:p>
    <w:p w:rsidR="00CA38CA" w:rsidRDefault="00CA38CA" w:rsidP="00CA38CA">
      <w:pPr>
        <w:pStyle w:val="a3"/>
      </w:pPr>
      <w:r>
        <w:t>46. Как определяется размер тарифов на речном транспорте?</w:t>
      </w:r>
    </w:p>
    <w:p w:rsidR="00CA38CA" w:rsidRDefault="00CA38CA" w:rsidP="00CA38CA">
      <w:pPr>
        <w:pStyle w:val="a3"/>
      </w:pPr>
      <w:r>
        <w:t>47. В каком случае на морском транспорте оплата за перевозку грузов осуще</w:t>
      </w:r>
      <w:r>
        <w:softHyphen/>
        <w:t xml:space="preserve">ствляется по тарифу, а в каком случае по фрахтовой ставке? </w:t>
      </w:r>
    </w:p>
    <w:p w:rsidR="00CA38CA" w:rsidRDefault="00CA38CA" w:rsidP="00CA38CA">
      <w:pPr>
        <w:pStyle w:val="a3"/>
      </w:pPr>
      <w:r>
        <w:t>48. Перечислите основные положения, которые включает в себя логистическая и традиционная концепции организации производства.</w:t>
      </w:r>
    </w:p>
    <w:p w:rsidR="00CA38CA" w:rsidRDefault="00CA38CA" w:rsidP="00CA38CA">
      <w:pPr>
        <w:pStyle w:val="a3"/>
      </w:pPr>
      <w:r>
        <w:t>49. Напишите формулы, по которым определяется длительность совокупного цикла механической обработки пар</w:t>
      </w:r>
      <w:r>
        <w:softHyphen/>
        <w:t xml:space="preserve">тии деталей при последовательном, параллельном и параллельно-последовательном способах их обработки. </w:t>
      </w:r>
    </w:p>
    <w:p w:rsidR="00CA38CA" w:rsidRDefault="00CA38CA" w:rsidP="00CA38CA">
      <w:pPr>
        <w:pStyle w:val="a3"/>
      </w:pPr>
      <w:r>
        <w:t>50. Напишите формулу, по которой определяется оптимальный размер партии деталей.</w:t>
      </w:r>
    </w:p>
    <w:p w:rsidR="00CA38CA" w:rsidRDefault="00CA38CA" w:rsidP="00CA38CA">
      <w:pPr>
        <w:pStyle w:val="a3"/>
      </w:pPr>
      <w:r>
        <w:t xml:space="preserve">51. Как рассчитывается длительность цикла сборки? </w:t>
      </w:r>
    </w:p>
    <w:p w:rsidR="00CA38CA" w:rsidRDefault="00CA38CA" w:rsidP="00CA38CA">
      <w:pPr>
        <w:pStyle w:val="a3"/>
      </w:pPr>
      <w:r>
        <w:t>52. Что такое ведущее подразделение и ведущая деталь?</w:t>
      </w:r>
    </w:p>
    <w:p w:rsidR="00CA38CA" w:rsidRDefault="00CA38CA" w:rsidP="00CA38CA">
      <w:pPr>
        <w:pStyle w:val="a3"/>
      </w:pPr>
      <w:r>
        <w:t xml:space="preserve">53. Какие изделия относятся к группам А, В и С? </w:t>
      </w:r>
    </w:p>
    <w:p w:rsidR="00CA38CA" w:rsidRDefault="00CA38CA" w:rsidP="00CA38CA">
      <w:pPr>
        <w:pStyle w:val="a3"/>
      </w:pPr>
      <w:r>
        <w:t>54. Расскажите о возможностях безбумажной технологии в торговле.</w:t>
      </w:r>
    </w:p>
    <w:p w:rsidR="00CA38CA" w:rsidRDefault="00CA38CA" w:rsidP="00CA38CA">
      <w:pPr>
        <w:pStyle w:val="a3"/>
      </w:pPr>
      <w:r>
        <w:t xml:space="preserve">55. Что такое штриховой код? В каких случаях применяется штриховой код ITF-14 с прямоугольным контуром? </w:t>
      </w:r>
    </w:p>
    <w:p w:rsidR="00CA38CA" w:rsidRDefault="00CA38CA" w:rsidP="00CA38CA">
      <w:pPr>
        <w:pStyle w:val="a3"/>
      </w:pPr>
      <w:r>
        <w:t xml:space="preserve">56. Какую информацию содержит код 128? В каких случаях применяется штриховой код «2 из 5 с чередованием»? </w:t>
      </w:r>
    </w:p>
    <w:p w:rsidR="00CA38CA" w:rsidRDefault="00CA38CA" w:rsidP="00CA38CA">
      <w:pPr>
        <w:pStyle w:val="a3"/>
      </w:pPr>
      <w:r>
        <w:t>57. Расскажите, что обозначают различные элементы штрихового кода EAN-13 и в каких случаях он применяется.</w:t>
      </w:r>
    </w:p>
    <w:p w:rsidR="00CA38CA" w:rsidRDefault="00CA38CA" w:rsidP="00CA38CA">
      <w:pPr>
        <w:pStyle w:val="a3"/>
      </w:pPr>
      <w:r>
        <w:t xml:space="preserve">58. Что такое контрольная цифра, для чего она используется? </w:t>
      </w:r>
    </w:p>
    <w:p w:rsidR="00CA38CA" w:rsidRDefault="00CA38CA" w:rsidP="00CA38CA">
      <w:pPr>
        <w:pStyle w:val="a3"/>
      </w:pPr>
      <w:r>
        <w:t xml:space="preserve">59. Какие преимущества предоставляет использование на производстве, в складском хозяйстве и торговле технологии автоматизированной идентификации штриховых кодов? </w:t>
      </w:r>
    </w:p>
    <w:p w:rsidR="00CA38CA" w:rsidRDefault="00CA38CA" w:rsidP="00CA38CA">
      <w:pPr>
        <w:pStyle w:val="a3"/>
      </w:pPr>
      <w:r>
        <w:t>60. Перечислите четыре уровня информации в информационной пирамиде организации.</w:t>
      </w:r>
    </w:p>
    <w:p w:rsidR="00CA38CA" w:rsidRDefault="00CA38CA" w:rsidP="00CA38CA">
      <w:pPr>
        <w:pStyle w:val="a3"/>
      </w:pPr>
      <w:r>
        <w:t>61. Перечислите функции логистической информационной системы.</w:t>
      </w:r>
    </w:p>
    <w:p w:rsidR="00CA38CA" w:rsidRDefault="00CA38CA" w:rsidP="00CA38CA">
      <w:pPr>
        <w:pStyle w:val="a3"/>
      </w:pPr>
      <w:r>
        <w:t>62. Перечислите основные характеристики информационных систем с обратной связью. Что представляет собой структура системы?</w:t>
      </w:r>
    </w:p>
    <w:p w:rsidR="00CA38CA" w:rsidRDefault="00CA38CA" w:rsidP="00CA38CA">
      <w:pPr>
        <w:pStyle w:val="a3"/>
      </w:pPr>
      <w:r>
        <w:t xml:space="preserve">63. Что представляют собой усиления системы? </w:t>
      </w:r>
    </w:p>
    <w:p w:rsidR="00CA38CA" w:rsidRDefault="00CA38CA" w:rsidP="00CA38CA">
      <w:pPr>
        <w:pStyle w:val="a3"/>
      </w:pPr>
      <w:r>
        <w:t xml:space="preserve">64. Что такое запаздывания системы? </w:t>
      </w:r>
    </w:p>
    <w:p w:rsidR="00CA38CA" w:rsidRDefault="00CA38CA" w:rsidP="00CA38CA">
      <w:pPr>
        <w:pStyle w:val="a3"/>
      </w:pPr>
      <w:r>
        <w:lastRenderedPageBreak/>
        <w:t>65. Опишите структуры аппарата управления материальным потоком на предприятиях, выпускающих продукцию промышленного назначения и на предприятиях, выпускающих широкий ассортимент потребительских товаров.</w:t>
      </w:r>
    </w:p>
    <w:p w:rsidR="00CA38CA" w:rsidRDefault="00CA38CA" w:rsidP="00CA38CA">
      <w:pPr>
        <w:pStyle w:val="a3"/>
      </w:pPr>
      <w:r>
        <w:t xml:space="preserve">66. Назовите экономические методы государственного регулирования движением </w:t>
      </w:r>
      <w:proofErr w:type="spellStart"/>
      <w:r>
        <w:t>материалопотоков</w:t>
      </w:r>
      <w:proofErr w:type="spellEnd"/>
      <w:r>
        <w:t>.</w:t>
      </w:r>
    </w:p>
    <w:p w:rsidR="00CA38CA" w:rsidRDefault="00CA38CA" w:rsidP="00CA38CA">
      <w:pPr>
        <w:pStyle w:val="a3"/>
      </w:pPr>
      <w:r>
        <w:t>67. Назовите особенности инвестиционной политики государства в области грузового транспорта и развития складских объектов.</w:t>
      </w:r>
    </w:p>
    <w:p w:rsidR="00CA38CA" w:rsidRDefault="00CA38CA" w:rsidP="00CA38CA">
      <w:pPr>
        <w:pStyle w:val="a3"/>
      </w:pPr>
      <w:r>
        <w:t>68. Назовите основные формы организации материально-технического обеспечения.</w:t>
      </w:r>
    </w:p>
    <w:p w:rsidR="00CA38CA" w:rsidRDefault="00CA38CA" w:rsidP="00CA38CA">
      <w:pPr>
        <w:pStyle w:val="a3"/>
      </w:pPr>
      <w:r>
        <w:t>69. Что представляет собой сгруппированная и разбросанная службы снабжения и сбыта?</w:t>
      </w:r>
    </w:p>
    <w:p w:rsidR="00CA38CA" w:rsidRDefault="00CA38CA" w:rsidP="00CA38CA">
      <w:pPr>
        <w:pStyle w:val="a3"/>
      </w:pPr>
      <w:r>
        <w:t>70. Назовите сферы применения централизованной и децентрализованной формы управления материально-техническим обеспечением.</w:t>
      </w:r>
    </w:p>
    <w:p w:rsidR="00CA38CA" w:rsidRDefault="00CA38CA" w:rsidP="00CA38CA">
      <w:pPr>
        <w:pStyle w:val="a3"/>
      </w:pPr>
      <w:r>
        <w:t>71. Объясните, почему централизованная форма управления материально-техническим обеспечением позволяет снизить издержки.</w:t>
      </w:r>
    </w:p>
    <w:p w:rsidR="00CA38CA" w:rsidRDefault="00CA38CA" w:rsidP="00CA38CA">
      <w:pPr>
        <w:pStyle w:val="a3"/>
      </w:pPr>
      <w:r>
        <w:t>72. Назовите сферу применения централизованной формы управления с разбросанной и сгруппированной службами снабжения и сбыта.</w:t>
      </w:r>
    </w:p>
    <w:p w:rsidR="00CA38CA" w:rsidRDefault="00CA38CA" w:rsidP="00CA38CA">
      <w:pPr>
        <w:pStyle w:val="a3"/>
      </w:pPr>
      <w:r>
        <w:t>73. Назовите особенности организации управления материально-техническим обеспечением в добывающих отраслях и аграрном секторе экономики.</w:t>
      </w:r>
    </w:p>
    <w:p w:rsidR="00CA38CA" w:rsidRDefault="00CA38CA" w:rsidP="00CA38CA">
      <w:pPr>
        <w:pStyle w:val="a3"/>
      </w:pPr>
      <w:r>
        <w:t>74. Дайте определение складам и перечислите операции, выполняемые на складах.</w:t>
      </w:r>
    </w:p>
    <w:p w:rsidR="00CA38CA" w:rsidRDefault="00CA38CA" w:rsidP="00CA38CA">
      <w:pPr>
        <w:pStyle w:val="a3"/>
      </w:pPr>
      <w:r>
        <w:t>75. Назовите классификацию складов по характеру деятельности и по виду хранимых материалов.</w:t>
      </w:r>
    </w:p>
    <w:p w:rsidR="00CA38CA" w:rsidRDefault="00CA38CA" w:rsidP="00CA38CA">
      <w:pPr>
        <w:pStyle w:val="a3"/>
      </w:pPr>
      <w:r>
        <w:t>76. Назовите классификацию складов по типу конструкции, по степени огнестойкости, по месту расположения и масштабу действия.</w:t>
      </w:r>
    </w:p>
    <w:p w:rsidR="00CA38CA" w:rsidRDefault="00CA38CA" w:rsidP="00CA38CA">
      <w:pPr>
        <w:pStyle w:val="a3"/>
      </w:pPr>
      <w:r>
        <w:t>77. Объясните, в чем заключается функция «преобразование производственного ассортимента в потребитель</w:t>
      </w:r>
      <w:r>
        <w:softHyphen/>
        <w:t>ский».</w:t>
      </w:r>
    </w:p>
    <w:p w:rsidR="00CA38CA" w:rsidRDefault="00CA38CA" w:rsidP="00CA38CA">
      <w:pPr>
        <w:pStyle w:val="a3"/>
      </w:pPr>
      <w:r>
        <w:t>78. Расскажите, какие услуги (помимо складирования и хранения) предоставляют склады.</w:t>
      </w:r>
    </w:p>
    <w:p w:rsidR="00CA38CA" w:rsidRDefault="00CA38CA" w:rsidP="00CA38CA">
      <w:pPr>
        <w:pStyle w:val="a3"/>
      </w:pPr>
      <w:r>
        <w:t>79. Назовите преимущества взаимодействия по складским операциям на интеграционной основе между оптовыми посредниками и предприятиями-клиентами.</w:t>
      </w:r>
    </w:p>
    <w:p w:rsidR="00CA38CA" w:rsidRDefault="00CA38CA" w:rsidP="00CA38CA">
      <w:pPr>
        <w:pStyle w:val="a3"/>
      </w:pPr>
      <w:r>
        <w:t>80. Назовите возможные варианты формы собственности на склад.</w:t>
      </w:r>
    </w:p>
    <w:p w:rsidR="00CA38CA" w:rsidRDefault="00CA38CA" w:rsidP="00CA38CA">
      <w:pPr>
        <w:pStyle w:val="a3"/>
      </w:pPr>
      <w:r>
        <w:t>81. Что представляет собой лизинг складов?</w:t>
      </w:r>
    </w:p>
    <w:p w:rsidR="00CA38CA" w:rsidRDefault="00CA38CA" w:rsidP="00CA38CA">
      <w:pPr>
        <w:pStyle w:val="a3"/>
      </w:pPr>
      <w:r>
        <w:t>82. В каком случае фирме целесообразно иметь собственный склад и когда ей целесообразно пользоваться складом общего пользования?</w:t>
      </w:r>
    </w:p>
    <w:p w:rsidR="00CA38CA" w:rsidRDefault="00CA38CA" w:rsidP="00CA38CA">
      <w:pPr>
        <w:pStyle w:val="a3"/>
      </w:pPr>
      <w:r>
        <w:t>83. В каком случае целесообразна комбинация склада общего пользования и собственного склада?</w:t>
      </w:r>
    </w:p>
    <w:p w:rsidR="00CA38CA" w:rsidRDefault="00CA38CA" w:rsidP="00CA38CA">
      <w:pPr>
        <w:pStyle w:val="a3"/>
      </w:pPr>
      <w:r>
        <w:lastRenderedPageBreak/>
        <w:t>84. Назовите преимущества владения собственным складом и преимущества склада общего пользования.</w:t>
      </w:r>
    </w:p>
    <w:p w:rsidR="00CA38CA" w:rsidRDefault="00CA38CA" w:rsidP="00CA38CA">
      <w:pPr>
        <w:pStyle w:val="a3"/>
      </w:pPr>
      <w:r>
        <w:t>85. Назовите наиболее распространенные варианты размещения складской сети.</w:t>
      </w:r>
    </w:p>
    <w:p w:rsidR="00CA38CA" w:rsidRDefault="00CA38CA" w:rsidP="00CA38CA">
      <w:pPr>
        <w:pStyle w:val="a3"/>
      </w:pPr>
      <w:r>
        <w:t>86. Перечислите факторы, которые влияют на территориальное размещение складов и их количество.</w:t>
      </w:r>
    </w:p>
    <w:p w:rsidR="00CA38CA" w:rsidRDefault="00CA38CA" w:rsidP="00CA38CA">
      <w:pPr>
        <w:pStyle w:val="a3"/>
      </w:pPr>
      <w:r>
        <w:t>87. Расскажите, как изменяются транспортные расходы, стоимость складирования, потери от упущенных продаж, затраты на запасы в зависимости от числа складов; объясните, почему так происходит.</w:t>
      </w:r>
    </w:p>
    <w:p w:rsidR="00CA38CA" w:rsidRDefault="00CA38CA" w:rsidP="00CA38CA">
      <w:pPr>
        <w:pStyle w:val="a3"/>
      </w:pPr>
      <w:r>
        <w:t>88. Перечислите, какие подсистемы входят в систему складирования.</w:t>
      </w:r>
    </w:p>
    <w:p w:rsidR="00CA38CA" w:rsidRDefault="00CA38CA" w:rsidP="00CA38CA">
      <w:pPr>
        <w:pStyle w:val="a3"/>
      </w:pPr>
      <w:r>
        <w:t>89. Назовите, в каком порядке осуществляется выбор рациональной системы складирования.</w:t>
      </w:r>
    </w:p>
    <w:p w:rsidR="00CA38CA" w:rsidRDefault="00CA38CA" w:rsidP="00CA38CA">
      <w:pPr>
        <w:pStyle w:val="a3"/>
      </w:pPr>
      <w:r>
        <w:t>90. Назовите классификацию складских зданий по конструкции и высоте.</w:t>
      </w:r>
    </w:p>
    <w:p w:rsidR="00CA38CA" w:rsidRDefault="00CA38CA" w:rsidP="00CA38CA">
      <w:pPr>
        <w:pStyle w:val="a3"/>
      </w:pPr>
      <w:r>
        <w:t>91. Назовите наиболее предпочтительную конструкцию склада с точки зрения его высоты и пространства.</w:t>
      </w:r>
    </w:p>
    <w:p w:rsidR="00CA38CA" w:rsidRDefault="00CA38CA" w:rsidP="00CA38CA">
      <w:pPr>
        <w:pStyle w:val="a3"/>
      </w:pPr>
      <w:r>
        <w:t>92. Расскажите, как влияет высота склада на величину общих затрат.</w:t>
      </w:r>
    </w:p>
    <w:p w:rsidR="00CA38CA" w:rsidRDefault="00CA38CA" w:rsidP="00CA38CA">
      <w:pPr>
        <w:pStyle w:val="a3"/>
      </w:pPr>
      <w:r>
        <w:t>93. Дайте определение грузовой единицы и ее характеристики.</w:t>
      </w:r>
    </w:p>
    <w:p w:rsidR="00CA38CA" w:rsidRDefault="00CA38CA" w:rsidP="00CA38CA">
      <w:pPr>
        <w:pStyle w:val="a3"/>
      </w:pPr>
      <w:r>
        <w:t>94. Дайте определение базовому модулю.</w:t>
      </w:r>
    </w:p>
    <w:p w:rsidR="00CA38CA" w:rsidRDefault="00CA38CA" w:rsidP="00CA38CA">
      <w:pPr>
        <w:pStyle w:val="a3"/>
      </w:pPr>
      <w:r>
        <w:t>95. Что такое пакетирование, для чего оно нужно? В чем суть его методов?</w:t>
      </w:r>
    </w:p>
    <w:p w:rsidR="00CA38CA" w:rsidRDefault="00CA38CA" w:rsidP="00CA38CA">
      <w:pPr>
        <w:pStyle w:val="a3"/>
      </w:pPr>
      <w:r>
        <w:t xml:space="preserve">96. Перечислите преимущества пакетирования грузов с помощью </w:t>
      </w:r>
      <w:proofErr w:type="spellStart"/>
      <w:r>
        <w:t>термоусадочной</w:t>
      </w:r>
      <w:proofErr w:type="spellEnd"/>
      <w:r>
        <w:t xml:space="preserve"> пленки.</w:t>
      </w:r>
    </w:p>
    <w:p w:rsidR="00CA38CA" w:rsidRDefault="00CA38CA" w:rsidP="00CA38CA">
      <w:pPr>
        <w:pStyle w:val="a3"/>
      </w:pPr>
      <w:r>
        <w:t>97. Как размеры базового модуля влияют на размеры транспортной тары?</w:t>
      </w:r>
    </w:p>
    <w:p w:rsidR="00CA38CA" w:rsidRDefault="00CA38CA" w:rsidP="00CA38CA">
      <w:pPr>
        <w:pStyle w:val="a3"/>
      </w:pPr>
      <w:r>
        <w:t xml:space="preserve">98. Перечислите некоторые грузы, которые можно пакетировать с помощью </w:t>
      </w:r>
      <w:proofErr w:type="spellStart"/>
      <w:r>
        <w:t>термоусадочной</w:t>
      </w:r>
      <w:proofErr w:type="spellEnd"/>
      <w:r>
        <w:t xml:space="preserve"> пленки.</w:t>
      </w:r>
    </w:p>
    <w:p w:rsidR="00CA38CA" w:rsidRDefault="00CA38CA" w:rsidP="00CA38CA">
      <w:pPr>
        <w:pStyle w:val="a3"/>
      </w:pPr>
      <w:r>
        <w:t xml:space="preserve">99. Объясните, за счет чего достигается высокая степень сохранности грузов при пакетировании с помощью </w:t>
      </w:r>
      <w:proofErr w:type="spellStart"/>
      <w:r>
        <w:t>термоусадочной</w:t>
      </w:r>
      <w:proofErr w:type="spellEnd"/>
      <w:r>
        <w:t xml:space="preserve"> пленки.</w:t>
      </w:r>
    </w:p>
    <w:p w:rsidR="00CA38CA" w:rsidRDefault="00CA38CA" w:rsidP="00CA38CA">
      <w:pPr>
        <w:pStyle w:val="a3"/>
      </w:pPr>
      <w:r>
        <w:t xml:space="preserve">100. Расскажите, с помощью какого оборудования хранятся штучные, сыпучие и жидкие грузы. </w:t>
      </w:r>
    </w:p>
    <w:p w:rsidR="00CA38CA" w:rsidRDefault="00CA38CA" w:rsidP="00CA38CA">
      <w:pPr>
        <w:pStyle w:val="a3"/>
      </w:pPr>
      <w:r>
        <w:t>101. Дайте определение полезной площади и вспомогательной площади склада.</w:t>
      </w:r>
    </w:p>
    <w:p w:rsidR="00CA38CA" w:rsidRDefault="00CA38CA" w:rsidP="00CA38CA">
      <w:pPr>
        <w:pStyle w:val="a3"/>
      </w:pPr>
      <w:r>
        <w:t>102. Напишите формулу для расчета общей площади склада.</w:t>
      </w:r>
    </w:p>
    <w:p w:rsidR="00CA38CA" w:rsidRDefault="00CA38CA" w:rsidP="00CA38CA">
      <w:pPr>
        <w:pStyle w:val="a3"/>
      </w:pPr>
      <w:r>
        <w:t>103. Напишите формулу для расчета полезной площади способом нагрузки на 1 м</w:t>
      </w:r>
      <w:r>
        <w:rPr>
          <w:vertAlign w:val="superscript"/>
        </w:rPr>
        <w:t>2</w:t>
      </w:r>
      <w:r>
        <w:t xml:space="preserve"> площади пола. </w:t>
      </w:r>
    </w:p>
    <w:p w:rsidR="00CA38CA" w:rsidRDefault="00CA38CA" w:rsidP="00CA38CA">
      <w:pPr>
        <w:pStyle w:val="a3"/>
      </w:pPr>
      <w:r>
        <w:t>104. Расскажите, как определяется служебная площадь склада.</w:t>
      </w:r>
    </w:p>
    <w:p w:rsidR="00CA38CA" w:rsidRDefault="00CA38CA" w:rsidP="00CA38CA">
      <w:pPr>
        <w:pStyle w:val="a3"/>
      </w:pPr>
      <w:r>
        <w:lastRenderedPageBreak/>
        <w:t>105. Напишите формулу для определения размеров проходов и проездов в складских помещениях.</w:t>
      </w:r>
    </w:p>
    <w:p w:rsidR="00CA38CA" w:rsidRDefault="00CA38CA" w:rsidP="00CA38CA">
      <w:pPr>
        <w:pStyle w:val="a3"/>
      </w:pPr>
      <w:r>
        <w:t>106. Напишите формулы для расчета оборота склада и расчета коэффициента использования его емкости.</w:t>
      </w:r>
    </w:p>
    <w:p w:rsidR="00CA38CA" w:rsidRDefault="00CA38CA" w:rsidP="00CA38CA">
      <w:pPr>
        <w:pStyle w:val="a3"/>
      </w:pPr>
      <w:r>
        <w:t>107. Дайте определение пропускной способности склада и напишите формулы для расчета пропускной способности склада.</w:t>
      </w:r>
    </w:p>
    <w:p w:rsidR="00CA38CA" w:rsidRDefault="00CA38CA" w:rsidP="00CA38CA">
      <w:pPr>
        <w:pStyle w:val="a3"/>
      </w:pPr>
      <w:r>
        <w:t>108. Назовите критерии сравнения вариантов при выборе оптимальной системы складирования.</w:t>
      </w:r>
    </w:p>
    <w:p w:rsidR="00CA38CA" w:rsidRDefault="00CA38CA" w:rsidP="00CA38CA">
      <w:pPr>
        <w:pStyle w:val="a3"/>
      </w:pPr>
      <w:r>
        <w:t>109. Напишите формулу для расчета коэффициента полезно используемой площади.</w:t>
      </w:r>
    </w:p>
    <w:p w:rsidR="00CA38CA" w:rsidRDefault="00CA38CA" w:rsidP="00CA38CA">
      <w:pPr>
        <w:pStyle w:val="a3"/>
      </w:pPr>
      <w:r>
        <w:t>110. Напишите формулу для расчета коэффициента полезно используемого объема.</w:t>
      </w:r>
    </w:p>
    <w:p w:rsidR="00CA38CA" w:rsidRDefault="00CA38CA" w:rsidP="00CA38CA">
      <w:pPr>
        <w:pStyle w:val="a3"/>
      </w:pPr>
      <w:r>
        <w:t>111. Напишите формулу для расчета показателя общих затрат на тонну товара.</w:t>
      </w:r>
    </w:p>
    <w:p w:rsidR="00CA38CA" w:rsidRDefault="00CA38CA" w:rsidP="00CA38CA">
      <w:pPr>
        <w:pStyle w:val="a3"/>
      </w:pPr>
      <w:r>
        <w:t>112. Напишите формулу для расчета текущих затрат.</w:t>
      </w:r>
    </w:p>
    <w:p w:rsidR="00CA38CA" w:rsidRDefault="00CA38CA" w:rsidP="00CA38CA">
      <w:pPr>
        <w:pStyle w:val="a3"/>
      </w:pPr>
      <w:r>
        <w:t>113. Напишите формулу для расчета единовременных затрат.</w:t>
      </w:r>
    </w:p>
    <w:p w:rsidR="00CA38CA" w:rsidRDefault="00CA38CA" w:rsidP="00CA38CA">
      <w:pPr>
        <w:pStyle w:val="a3"/>
      </w:pPr>
      <w:r>
        <w:t>114. Какими технико-экономическими критериями характеризуется оптимальный вариант системы складирования?</w:t>
      </w:r>
    </w:p>
    <w:p w:rsidR="00CA38CA" w:rsidRDefault="00CA38CA" w:rsidP="00CA38CA">
      <w:pPr>
        <w:pStyle w:val="a3"/>
      </w:pPr>
      <w:r>
        <w:t>115. Дайте определение закупочной логистике</w:t>
      </w:r>
    </w:p>
    <w:p w:rsidR="00CA38CA" w:rsidRDefault="00CA38CA" w:rsidP="00CA38CA">
      <w:pPr>
        <w:pStyle w:val="a3"/>
      </w:pPr>
      <w:r>
        <w:t>116. Перечислите основные задачи закупочной логистики.</w:t>
      </w:r>
    </w:p>
    <w:p w:rsidR="00CA38CA" w:rsidRDefault="00CA38CA" w:rsidP="00CA38CA">
      <w:pPr>
        <w:pStyle w:val="a3"/>
      </w:pPr>
      <w:r>
        <w:t>117. Назовите принципы партнерства, которых следует придерживаться в отношениях с поставщиками продукции.</w:t>
      </w:r>
    </w:p>
    <w:p w:rsidR="00CA38CA" w:rsidRDefault="00CA38CA" w:rsidP="00CA38CA">
      <w:pPr>
        <w:pStyle w:val="a3"/>
      </w:pPr>
      <w:r>
        <w:t xml:space="preserve">118. Назовите цели службы снабжения предприятия на </w:t>
      </w:r>
      <w:proofErr w:type="spellStart"/>
      <w:r>
        <w:t>макрологистическом</w:t>
      </w:r>
      <w:proofErr w:type="spellEnd"/>
      <w:r>
        <w:t xml:space="preserve"> уровне.</w:t>
      </w:r>
    </w:p>
    <w:p w:rsidR="00CA38CA" w:rsidRDefault="00CA38CA" w:rsidP="00CA38CA">
      <w:pPr>
        <w:pStyle w:val="a3"/>
      </w:pPr>
      <w:r>
        <w:t xml:space="preserve">119. Назовите цели службы снабжения предприятия на </w:t>
      </w:r>
      <w:proofErr w:type="spellStart"/>
      <w:r>
        <w:t>микрологистическом</w:t>
      </w:r>
      <w:proofErr w:type="spellEnd"/>
      <w:r>
        <w:t xml:space="preserve"> уровне.</w:t>
      </w:r>
    </w:p>
    <w:p w:rsidR="00CA38CA" w:rsidRDefault="00CA38CA" w:rsidP="00CA38CA">
      <w:pPr>
        <w:pStyle w:val="a3"/>
      </w:pPr>
      <w:r>
        <w:t>120. Перечислите возможные варианты организации снабжения предприятия с точки зрения сосредоточения функций.</w:t>
      </w:r>
    </w:p>
    <w:p w:rsidR="00CA38CA" w:rsidRDefault="00CA38CA" w:rsidP="00CA38CA">
      <w:pPr>
        <w:pStyle w:val="a3"/>
      </w:pPr>
      <w:r>
        <w:t>121. Расскажите, как могут распределяться функции снабжения между различными подразделениями.</w:t>
      </w:r>
    </w:p>
    <w:p w:rsidR="00CA38CA" w:rsidRDefault="00CA38CA" w:rsidP="00CA38CA">
      <w:pPr>
        <w:pStyle w:val="a3"/>
      </w:pPr>
      <w:r>
        <w:t>122. Перечислите способы выбора поставщика продукции, назвав участников этого процесса.</w:t>
      </w:r>
    </w:p>
    <w:p w:rsidR="00CA38CA" w:rsidRDefault="00CA38CA" w:rsidP="00CA38CA">
      <w:pPr>
        <w:pStyle w:val="a3"/>
      </w:pPr>
      <w:r>
        <w:t>123. Перечислите, в каких случаях отдел закупок или торговый агент обращаются за помощью к фирме-посреднику.</w:t>
      </w:r>
    </w:p>
    <w:p w:rsidR="00CA38CA" w:rsidRDefault="00CA38CA" w:rsidP="00CA38CA">
      <w:pPr>
        <w:pStyle w:val="a3"/>
      </w:pPr>
      <w:r>
        <w:t>124. Назовите выполняемые фирмами-посредниками функции по закупкам и способы оплаты их услуг.</w:t>
      </w:r>
    </w:p>
    <w:p w:rsidR="00CA38CA" w:rsidRDefault="00CA38CA" w:rsidP="00CA38CA">
      <w:pPr>
        <w:pStyle w:val="a3"/>
      </w:pPr>
      <w:r>
        <w:lastRenderedPageBreak/>
        <w:t>125. Расскажите о механизме традиционной системы организации материального снабжения.</w:t>
      </w:r>
    </w:p>
    <w:p w:rsidR="00CA38CA" w:rsidRDefault="00CA38CA" w:rsidP="00CA38CA">
      <w:pPr>
        <w:pStyle w:val="a3"/>
      </w:pPr>
      <w:r>
        <w:t>126. Перечислите основные статьи издержек по содержанию запасов и складов.</w:t>
      </w:r>
    </w:p>
    <w:p w:rsidR="00CA38CA" w:rsidRDefault="00CA38CA" w:rsidP="00CA38CA">
      <w:pPr>
        <w:pStyle w:val="a3"/>
      </w:pPr>
      <w:r>
        <w:t>127. Гарантийные и сезонные запасы и методы их учета.</w:t>
      </w:r>
    </w:p>
    <w:p w:rsidR="00CA38CA" w:rsidRDefault="00CA38CA" w:rsidP="00CA38CA">
      <w:pPr>
        <w:pStyle w:val="a3"/>
      </w:pPr>
      <w:r>
        <w:t xml:space="preserve">128. Что такое система </w:t>
      </w:r>
      <w:proofErr w:type="spellStart"/>
      <w:r>
        <w:t>Канбан</w:t>
      </w:r>
      <w:proofErr w:type="spellEnd"/>
      <w:r>
        <w:t>?</w:t>
      </w:r>
    </w:p>
    <w:p w:rsidR="00CA38CA" w:rsidRDefault="00CA38CA" w:rsidP="00CA38CA">
      <w:pPr>
        <w:pStyle w:val="a3"/>
      </w:pPr>
      <w:r>
        <w:t>129. Расскажите, в чем суть системы планирования производственных ресурсов МРП (</w:t>
      </w:r>
      <w:proofErr w:type="spellStart"/>
      <w:r>
        <w:t>mrp</w:t>
      </w:r>
      <w:proofErr w:type="spellEnd"/>
      <w:r>
        <w:t>).</w:t>
      </w:r>
    </w:p>
    <w:p w:rsidR="00CA38CA" w:rsidRDefault="00CA38CA" w:rsidP="00CA38CA">
      <w:pPr>
        <w:pStyle w:val="a3"/>
      </w:pPr>
      <w:r>
        <w:t>130. Система электронно-информационной коммуникации клиента и поставщика и механизм ее действия.</w:t>
      </w:r>
    </w:p>
    <w:p w:rsidR="00CA38CA" w:rsidRDefault="00CA38CA" w:rsidP="00CA38CA">
      <w:pPr>
        <w:pStyle w:val="a3"/>
      </w:pPr>
      <w:r>
        <w:t>131. Расскажите, в чем суть системы «Точно в срок».</w:t>
      </w:r>
    </w:p>
    <w:p w:rsidR="00CA38CA" w:rsidRDefault="00CA38CA" w:rsidP="00CA38CA">
      <w:pPr>
        <w:pStyle w:val="a3"/>
      </w:pPr>
      <w:r>
        <w:t>132. Сравните традиционную и оперативную системы снабжения с точки зрения размера партии и частоты поставок.</w:t>
      </w:r>
    </w:p>
    <w:p w:rsidR="00CA38CA" w:rsidRDefault="00CA38CA" w:rsidP="00CA38CA">
      <w:pPr>
        <w:pStyle w:val="a3"/>
      </w:pPr>
      <w:r>
        <w:t>133. Сравните традиционную и оперативную системы снабжения со всех точек зрения.</w:t>
      </w:r>
    </w:p>
    <w:p w:rsidR="00CA38CA" w:rsidRDefault="00CA38CA" w:rsidP="00CA38CA">
      <w:pPr>
        <w:pStyle w:val="a3"/>
      </w:pPr>
      <w:r>
        <w:t>134. Как понимать пороговый уровень запаса?</w:t>
      </w:r>
    </w:p>
    <w:p w:rsidR="00CA38CA" w:rsidRDefault="00CA38CA" w:rsidP="00CA38CA">
      <w:pPr>
        <w:pStyle w:val="a3"/>
      </w:pPr>
      <w:r>
        <w:t>135. Дайте определение понятию «распределительная логистика».</w:t>
      </w:r>
    </w:p>
    <w:p w:rsidR="00CA38CA" w:rsidRDefault="00CA38CA" w:rsidP="00CA38CA">
      <w:pPr>
        <w:pStyle w:val="a3"/>
      </w:pPr>
      <w:r>
        <w:t>136. Обслуживание и его надежность.</w:t>
      </w:r>
    </w:p>
    <w:p w:rsidR="00CA38CA" w:rsidRDefault="00CA38CA" w:rsidP="00CA38CA">
      <w:pPr>
        <w:pStyle w:val="a3"/>
      </w:pPr>
      <w:r>
        <w:t>137. В чем заключается суть логистического управления?</w:t>
      </w:r>
    </w:p>
    <w:p w:rsidR="00CA38CA" w:rsidRDefault="00CA38CA" w:rsidP="00CA38CA">
      <w:pPr>
        <w:pStyle w:val="a3"/>
      </w:pPr>
      <w:r>
        <w:t>138. Суть централизованного управления материальным обеспечением при сгруппированной и разбросанной организации служб.</w:t>
      </w:r>
    </w:p>
    <w:p w:rsidR="00CA38CA" w:rsidRDefault="00CA38CA" w:rsidP="00CA38CA">
      <w:pPr>
        <w:pStyle w:val="a3"/>
      </w:pPr>
      <w:r>
        <w:t>139. Суть децентрализованного управления материальным обеспечением при разбросанной организации служб.</w:t>
      </w:r>
    </w:p>
    <w:p w:rsidR="00CA38CA" w:rsidRDefault="00CA38CA" w:rsidP="00CA38CA">
      <w:pPr>
        <w:pStyle w:val="a3"/>
      </w:pPr>
      <w:r>
        <w:t>140. Расскажите, как определяется потребность в продукции, если имеются регулярные колебания спроса.</w:t>
      </w:r>
    </w:p>
    <w:p w:rsidR="00CA38CA" w:rsidRDefault="00CA38CA" w:rsidP="00CA38CA">
      <w:pPr>
        <w:pStyle w:val="a3"/>
      </w:pPr>
      <w:r>
        <w:t>141. Что такое эвристический метод определения потребности в материалах?</w:t>
      </w:r>
    </w:p>
    <w:p w:rsidR="00CA38CA" w:rsidRDefault="00CA38CA" w:rsidP="00CA38CA">
      <w:pPr>
        <w:pStyle w:val="a3"/>
      </w:pPr>
      <w:r>
        <w:t>142. В каких случаях используется детерминированный метод определения потребности?</w:t>
      </w:r>
    </w:p>
    <w:p w:rsidR="00CA38CA" w:rsidRDefault="00CA38CA" w:rsidP="00CA38CA">
      <w:pPr>
        <w:pStyle w:val="a3"/>
      </w:pPr>
      <w:r>
        <w:t>143. Назовите преимущества и недостатки метода закупки товара одной крупной партией.</w:t>
      </w:r>
    </w:p>
    <w:p w:rsidR="00CA38CA" w:rsidRDefault="00CA38CA" w:rsidP="00CA38CA">
      <w:pPr>
        <w:pStyle w:val="a3"/>
      </w:pPr>
      <w:r>
        <w:t>144. Назовите сферу применения метода закупки товара с немедленной сдачей. В чем ее суть?</w:t>
      </w:r>
    </w:p>
    <w:p w:rsidR="00CA38CA" w:rsidRDefault="00CA38CA" w:rsidP="00CA38CA">
      <w:pPr>
        <w:pStyle w:val="a3"/>
      </w:pPr>
      <w:r>
        <w:t>145. Недостатки метода закупки товара с немедленной сдачей.</w:t>
      </w:r>
    </w:p>
    <w:p w:rsidR="00CA38CA" w:rsidRDefault="00CA38CA" w:rsidP="00CA38CA">
      <w:pPr>
        <w:pStyle w:val="a3"/>
      </w:pPr>
      <w:r>
        <w:t>146. Преимущества метода ежедневных (ежемесячных) закупок по котировочным ведомос</w:t>
      </w:r>
      <w:r>
        <w:softHyphen/>
        <w:t>тям.</w:t>
      </w:r>
    </w:p>
    <w:p w:rsidR="00CA38CA" w:rsidRDefault="00CA38CA" w:rsidP="00CA38CA">
      <w:pPr>
        <w:pStyle w:val="a3"/>
      </w:pPr>
      <w:r>
        <w:lastRenderedPageBreak/>
        <w:t>147. Метод получения товара по мере необходимости. Его преимущества и недостатки.</w:t>
      </w:r>
    </w:p>
    <w:p w:rsidR="00CA38CA" w:rsidRDefault="00CA38CA" w:rsidP="00CA38CA">
      <w:pPr>
        <w:pStyle w:val="a3"/>
      </w:pPr>
      <w:r>
        <w:t>148. Особенности метода закупок товара по мере необходимости. Опишите его механизм.</w:t>
      </w:r>
    </w:p>
    <w:p w:rsidR="00CA38CA" w:rsidRDefault="00CA38CA" w:rsidP="00CA38CA">
      <w:pPr>
        <w:pStyle w:val="a3"/>
      </w:pPr>
      <w:r>
        <w:t>149. Определите содержание задачи «сделать или купить».</w:t>
      </w:r>
    </w:p>
    <w:p w:rsidR="00CA38CA" w:rsidRDefault="00CA38CA" w:rsidP="00CA38CA">
      <w:pPr>
        <w:pStyle w:val="a3"/>
      </w:pPr>
      <w:r>
        <w:t>150. В каком случае принимается решение в пользу закупок материалов на стороне и в каком случае принимается решение в пользу организации их собственного производства?</w:t>
      </w:r>
    </w:p>
    <w:p w:rsidR="00CA38CA" w:rsidRDefault="00CA38CA" w:rsidP="00CA38CA">
      <w:pPr>
        <w:pStyle w:val="a3"/>
      </w:pPr>
      <w:r>
        <w:t>151. Как связаны между собой уровень развития логистики в обществе и вариант решения задачи МОВ в пользу закупок?</w:t>
      </w:r>
    </w:p>
    <w:p w:rsidR="00CA38CA" w:rsidRDefault="00CA38CA" w:rsidP="00CA38CA">
      <w:pPr>
        <w:pStyle w:val="a3"/>
      </w:pPr>
      <w:r>
        <w:t>152. Назовите основные требования к выбору поставщика.</w:t>
      </w:r>
    </w:p>
    <w:p w:rsidR="00CA38CA" w:rsidRDefault="00CA38CA" w:rsidP="00CA38CA">
      <w:pPr>
        <w:pStyle w:val="a3"/>
      </w:pPr>
      <w:r>
        <w:t>153. Дайте определение конкурсным торгам (тендерам).</w:t>
      </w:r>
    </w:p>
    <w:p w:rsidR="00CA38CA" w:rsidRDefault="00CA38CA" w:rsidP="00CA38CA">
      <w:pPr>
        <w:pStyle w:val="a3"/>
      </w:pPr>
      <w:r>
        <w:t>154. Перечислите этапы проведения тендера.</w:t>
      </w:r>
    </w:p>
    <w:p w:rsidR="00CA38CA" w:rsidRDefault="00CA38CA" w:rsidP="00CA38CA">
      <w:pPr>
        <w:pStyle w:val="a3"/>
      </w:pPr>
      <w:r>
        <w:t>155. Перечислите элементы, образующие структуру контракта.</w:t>
      </w:r>
    </w:p>
    <w:p w:rsidR="00CA38CA" w:rsidRDefault="00CA38CA" w:rsidP="00CA38CA">
      <w:pPr>
        <w:pStyle w:val="a3"/>
      </w:pPr>
      <w:r>
        <w:t>156. Неликвидные запасы и мероприятия по их снижению.</w:t>
      </w:r>
    </w:p>
    <w:p w:rsidR="00CA38CA" w:rsidRDefault="00CA38CA" w:rsidP="00CA38CA">
      <w:pPr>
        <w:pStyle w:val="a3"/>
      </w:pPr>
      <w:r>
        <w:t>157. Назовите методы приемки партий и методы приемочного контроля.</w:t>
      </w:r>
    </w:p>
    <w:p w:rsidR="00CA38CA" w:rsidRDefault="00CA38CA" w:rsidP="00CA38CA">
      <w:pPr>
        <w:pStyle w:val="a3"/>
      </w:pPr>
      <w:r>
        <w:t>158. Дайте определения свободной и твердой оферте.</w:t>
      </w:r>
    </w:p>
    <w:p w:rsidR="00CA38CA" w:rsidRDefault="00CA38CA" w:rsidP="00CA38CA">
      <w:pPr>
        <w:pStyle w:val="a3"/>
      </w:pPr>
      <w:r>
        <w:t>159. Определите показатели, с использованием которых осуществляется выбор оптимального варианта системы складирования.</w:t>
      </w:r>
    </w:p>
    <w:p w:rsidR="00CA38CA" w:rsidRDefault="00CA38CA" w:rsidP="00CA38CA">
      <w:pPr>
        <w:pStyle w:val="a3"/>
      </w:pPr>
      <w:r>
        <w:t xml:space="preserve">160. </w:t>
      </w:r>
      <w:proofErr w:type="spellStart"/>
      <w:r>
        <w:t>Контролинг</w:t>
      </w:r>
      <w:proofErr w:type="spellEnd"/>
      <w:r>
        <w:t xml:space="preserve"> и его роль в логистических отношениях.</w:t>
      </w:r>
    </w:p>
    <w:p w:rsidR="00D5533F" w:rsidRDefault="00D5533F" w:rsidP="00CA38CA">
      <w:pPr>
        <w:numPr>
          <w:ilvl w:val="0"/>
          <w:numId w:val="1"/>
        </w:numPr>
        <w:spacing w:before="100" w:beforeAutospacing="1" w:after="100" w:afterAutospacing="1" w:line="240" w:lineRule="auto"/>
      </w:pPr>
      <w:bookmarkStart w:id="0" w:name="_GoBack"/>
      <w:bookmarkEnd w:id="0"/>
    </w:p>
    <w:sectPr w:rsidR="00D5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24EA"/>
    <w:multiLevelType w:val="multilevel"/>
    <w:tmpl w:val="C6A2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8"/>
    <w:rsid w:val="00CA38CA"/>
    <w:rsid w:val="00D5533F"/>
    <w:rsid w:val="00F1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D3610-909B-4635-A6CA-18EC70C0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Бейжанова Анара</dc:creator>
  <cp:keywords/>
  <dc:description/>
  <cp:lastModifiedBy>Бейжанова Анара</cp:lastModifiedBy>
  <cp:revision>2</cp:revision>
  <dcterms:created xsi:type="dcterms:W3CDTF">2017-10-03T11:46:00Z</dcterms:created>
  <dcterms:modified xsi:type="dcterms:W3CDTF">2017-10-03T11:52:00Z</dcterms:modified>
</cp:coreProperties>
</file>